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3B0" w:rsidRDefault="00593EEC">
      <w:r>
        <w:t xml:space="preserve">Tak jako každý rok jsem si </w:t>
      </w:r>
      <w:proofErr w:type="spellStart"/>
      <w:r>
        <w:t>votvořil</w:t>
      </w:r>
      <w:proofErr w:type="spellEnd"/>
      <w:r>
        <w:t xml:space="preserve"> aktuální grafikon do simulace staničáře pro stanici Praha </w:t>
      </w:r>
      <w:proofErr w:type="spellStart"/>
      <w:proofErr w:type="gramStart"/>
      <w:r>
        <w:t>hl.n</w:t>
      </w:r>
      <w:proofErr w:type="spellEnd"/>
      <w:r>
        <w:t>.</w:t>
      </w:r>
      <w:proofErr w:type="gramEnd"/>
    </w:p>
    <w:p w:rsidR="00593EEC" w:rsidRDefault="00593EEC">
      <w:r>
        <w:t>Samotnou stanici mám oproti verzím původních a</w:t>
      </w:r>
      <w:r w:rsidR="007D0B35">
        <w:t xml:space="preserve">utorů upravenou a přizpůsobenou a vynechal jsem odbočku </w:t>
      </w:r>
      <w:proofErr w:type="spellStart"/>
      <w:r w:rsidR="007D0B35">
        <w:t>Balabenka</w:t>
      </w:r>
      <w:proofErr w:type="spellEnd"/>
      <w:r w:rsidR="007D0B35">
        <w:t xml:space="preserve">, jelikož už samotný </w:t>
      </w:r>
      <w:proofErr w:type="spellStart"/>
      <w:r w:rsidR="007D0B35">
        <w:t>hlavák</w:t>
      </w:r>
      <w:proofErr w:type="spellEnd"/>
      <w:r w:rsidR="007D0B35">
        <w:t xml:space="preserve"> je na </w:t>
      </w:r>
      <w:proofErr w:type="gramStart"/>
      <w:r w:rsidR="007D0B35">
        <w:t>zdechnuti</w:t>
      </w:r>
      <w:proofErr w:type="gramEnd"/>
      <w:r w:rsidR="007D0B35">
        <w:t xml:space="preserve"> pro </w:t>
      </w:r>
      <w:proofErr w:type="spellStart"/>
      <w:r w:rsidR="007D0B35">
        <w:t>jedneho</w:t>
      </w:r>
      <w:proofErr w:type="spellEnd"/>
      <w:r w:rsidR="007D0B35">
        <w:t>.</w:t>
      </w:r>
    </w:p>
    <w:p w:rsidR="00593EEC" w:rsidRDefault="00593EEC">
      <w:r>
        <w:t>Všechny kolejové úseky (obvody)</w:t>
      </w:r>
      <w:r w:rsidR="007D0B35">
        <w:t>, jejich délky</w:t>
      </w:r>
      <w:r>
        <w:t xml:space="preserve"> jsem vyměřoval na mapy.cz , tam, kde to bylo možné, od jednotlivých styků či počítačů náprav, nikoli dle poloh návěstidel</w:t>
      </w:r>
      <w:r w:rsidR="005E5371">
        <w:t>. Změny jsou i v některých závislostech výhybek a jednotlivých kolejových obvodech, které jsem vycucal ze služebních pomůcek.</w:t>
      </w:r>
    </w:p>
    <w:p w:rsidR="005E5371" w:rsidRDefault="005E5371">
      <w:r>
        <w:t>Upraveny jsou i jednotlivé přibližovací úseky, tak, aby odpovídaly co nejvíc realitě.</w:t>
      </w:r>
    </w:p>
    <w:p w:rsidR="005E5371" w:rsidRDefault="005E5371">
      <w:r>
        <w:t xml:space="preserve">Kupříkladu vlaky z Vršovic vstoupí do oblasti za předchozím vlakem až jakmile ten, dle reálu zajede za vjezdové návěstidlo do </w:t>
      </w:r>
      <w:proofErr w:type="spellStart"/>
      <w:proofErr w:type="gramStart"/>
      <w:r>
        <w:t>hl.n</w:t>
      </w:r>
      <w:proofErr w:type="spellEnd"/>
      <w:r>
        <w:t>.</w:t>
      </w:r>
      <w:proofErr w:type="gramEnd"/>
      <w:r>
        <w:t xml:space="preserve"> Šedé kolečko (ve </w:t>
      </w:r>
      <w:proofErr w:type="spellStart"/>
      <w:r>
        <w:t>zkutečnosti</w:t>
      </w:r>
      <w:proofErr w:type="spellEnd"/>
      <w:r>
        <w:t xml:space="preserve"> úplný závěr JC – ve staničáři nepoužitelné) zčervená jakmile vlak ve Vršovicích projede odjezdové návěstidlo. Obdobně je to u všech ostatních vstupů.</w:t>
      </w:r>
      <w:r w:rsidR="008C5AE0">
        <w:t xml:space="preserve"> 102TK do Vršovic</w:t>
      </w:r>
      <w:r w:rsidR="00DF1E11">
        <w:t xml:space="preserve"> </w:t>
      </w:r>
      <w:bookmarkStart w:id="0" w:name="_GoBack"/>
      <w:bookmarkEnd w:id="0"/>
      <w:r w:rsidR="008C5AE0">
        <w:t xml:space="preserve"> je dle akruální situace vyloučená (vstup Vs2).</w:t>
      </w:r>
    </w:p>
    <w:p w:rsidR="005E5371" w:rsidRDefault="005E5371">
      <w:r>
        <w:t xml:space="preserve">Další změnou je přejmenování původních přípon kolejí pro „vybavení“ vlaku </w:t>
      </w:r>
      <w:proofErr w:type="spellStart"/>
      <w:r>
        <w:t>Ph_s</w:t>
      </w:r>
      <w:proofErr w:type="spellEnd"/>
      <w:r>
        <w:t xml:space="preserve">, </w:t>
      </w:r>
      <w:proofErr w:type="spellStart"/>
      <w:r>
        <w:t>Ph_j</w:t>
      </w:r>
      <w:proofErr w:type="spellEnd"/>
      <w:r>
        <w:t xml:space="preserve"> na kratší</w:t>
      </w:r>
    </w:p>
    <w:p w:rsidR="005E5371" w:rsidRDefault="005E5371">
      <w:proofErr w:type="spellStart"/>
      <w:r>
        <w:t>PhS</w:t>
      </w:r>
      <w:proofErr w:type="spellEnd"/>
      <w:r>
        <w:t xml:space="preserve"> a </w:t>
      </w:r>
      <w:proofErr w:type="spellStart"/>
      <w:r>
        <w:t>PhJ</w:t>
      </w:r>
      <w:proofErr w:type="spellEnd"/>
      <w:r>
        <w:t xml:space="preserve"> tak aby bylo dobře vidět v </w:t>
      </w:r>
      <w:proofErr w:type="spellStart"/>
      <w:r>
        <w:t>pragotronu</w:t>
      </w:r>
      <w:proofErr w:type="spellEnd"/>
      <w:r>
        <w:t>.</w:t>
      </w:r>
      <w:r w:rsidR="0058451F">
        <w:t xml:space="preserve"> Vjezdové a </w:t>
      </w:r>
      <w:proofErr w:type="spellStart"/>
      <w:r w:rsidR="0058451F">
        <w:t>odjezdovení</w:t>
      </w:r>
      <w:proofErr w:type="spellEnd"/>
      <w:r w:rsidR="0058451F">
        <w:t xml:space="preserve"> koleje jsou označeny příponami S a J pro severní a jižní část kolejí, tak jak to mají </w:t>
      </w:r>
      <w:proofErr w:type="spellStart"/>
      <w:r w:rsidR="0058451F">
        <w:t>pražáci</w:t>
      </w:r>
      <w:proofErr w:type="spellEnd"/>
      <w:r w:rsidR="0058451F">
        <w:t xml:space="preserve"> ve služební pomůcce. Kolej bez indexu je celá kolej určená pro dotyčný vlak a vybavovací část koleje je ta vzdálenější z vjezdové strany.</w:t>
      </w:r>
    </w:p>
    <w:p w:rsidR="0058451F" w:rsidRDefault="0058451F">
      <w:r>
        <w:t>Další úpravu jsem udělal v pojmenování druhů vlaků. Jelikož se většina vlaků odjíždějících/přijíždějících v </w:t>
      </w:r>
      <w:proofErr w:type="spellStart"/>
      <w:proofErr w:type="gramStart"/>
      <w:r>
        <w:t>hl.n</w:t>
      </w:r>
      <w:proofErr w:type="spellEnd"/>
      <w:r>
        <w:t>.</w:t>
      </w:r>
      <w:proofErr w:type="gramEnd"/>
      <w:r>
        <w:t xml:space="preserve"> mění na/ze </w:t>
      </w:r>
      <w:proofErr w:type="spellStart"/>
      <w:r>
        <w:t>soupravového</w:t>
      </w:r>
      <w:proofErr w:type="spellEnd"/>
      <w:r>
        <w:t xml:space="preserve"> vlaku bez změny čísla vlaku, bylo by nutné každý takovýto vlak znovu přečíslovávat na stejné číslo s jiným druhem. U všech těchto vlaků jsem přejmenoval druh vlaku přímo do hlavičky. Kupříkladu když přijede rychlík R a pokračuje </w:t>
      </w:r>
      <w:proofErr w:type="spellStart"/>
      <w:r>
        <w:t>soupravově</w:t>
      </w:r>
      <w:proofErr w:type="spellEnd"/>
      <w:r>
        <w:t xml:space="preserve"> </w:t>
      </w:r>
      <w:proofErr w:type="spellStart"/>
      <w:r>
        <w:t>Sv</w:t>
      </w:r>
      <w:proofErr w:type="spellEnd"/>
      <w:r>
        <w:t xml:space="preserve"> má uvedeno </w:t>
      </w:r>
      <w:proofErr w:type="spellStart"/>
      <w:r>
        <w:t>RSv</w:t>
      </w:r>
      <w:proofErr w:type="spellEnd"/>
      <w:r w:rsidR="007D0B35">
        <w:t xml:space="preserve">. Souprava, která se mění na expres má v hlavičce </w:t>
      </w:r>
      <w:proofErr w:type="spellStart"/>
      <w:r w:rsidR="007D0B35">
        <w:t>SvEx</w:t>
      </w:r>
      <w:proofErr w:type="spellEnd"/>
      <w:r w:rsidR="007D0B35">
        <w:t xml:space="preserve"> a tak dále… </w:t>
      </w:r>
    </w:p>
    <w:p w:rsidR="007D0B35" w:rsidRDefault="007D0B35">
      <w:pPr>
        <w:rPr>
          <w:rFonts w:ascii="Arial" w:eastAsiaTheme="minorHAnsi" w:hAnsi="Arial" w:cs="Arial"/>
          <w:lang w:eastAsia="ja-JP"/>
        </w:rPr>
      </w:pPr>
      <w:r>
        <w:t xml:space="preserve">Je to pro mě výstižné, jelikož odpadá přečíslovávání vlaků a zároveň hned v hlavičce vlaku vidím, že bude měnit druh. Na změnu je upozorněno i v poznámkách vlaku. </w:t>
      </w:r>
      <w:proofErr w:type="gramStart"/>
      <w:r>
        <w:t>Značka  • znamená</w:t>
      </w:r>
      <w:proofErr w:type="gramEnd"/>
      <w:r>
        <w:t xml:space="preserve"> pravidelný vjezd na </w:t>
      </w:r>
      <w:proofErr w:type="spellStart"/>
      <w:r>
        <w:t>obs</w:t>
      </w:r>
      <w:proofErr w:type="spellEnd"/>
      <w:r>
        <w:t xml:space="preserve">. Kolej </w:t>
      </w:r>
      <w:r>
        <w:rPr>
          <w:rFonts w:ascii="Arial" w:eastAsiaTheme="minorHAnsi" w:hAnsi="Arial" w:cs="Arial" w:hint="eastAsia"/>
          <w:lang w:eastAsia="ja-JP"/>
        </w:rPr>
        <w:t>▲</w:t>
      </w:r>
      <w:r>
        <w:rPr>
          <w:rFonts w:ascii="Arial" w:eastAsiaTheme="minorHAnsi" w:hAnsi="Arial" w:cs="Arial"/>
          <w:lang w:eastAsia="ja-JP"/>
        </w:rPr>
        <w:t xml:space="preserve"> znamená odjezd vlaku nejdříve v čase pravidelného příjezdu.</w:t>
      </w:r>
    </w:p>
    <w:p w:rsidR="007D0B35" w:rsidRDefault="007D0B35">
      <w:pPr>
        <w:rPr>
          <w:rFonts w:ascii="Arial" w:eastAsiaTheme="minorHAnsi" w:hAnsi="Arial" w:cs="Arial"/>
          <w:lang w:eastAsia="ja-JP"/>
        </w:rPr>
      </w:pPr>
      <w:r>
        <w:rPr>
          <w:rFonts w:ascii="Arial" w:eastAsiaTheme="minorHAnsi" w:hAnsi="Arial" w:cs="Arial"/>
          <w:lang w:eastAsia="ja-JP"/>
        </w:rPr>
        <w:t>Problém s druhy vlaku nastává v případě použití generátoru zpoždění, jelikož ten takovéto druhy nezná. Proto nejdřív použiji základní grafikon</w:t>
      </w:r>
      <w:r w:rsidR="00FD1712">
        <w:rPr>
          <w:rFonts w:ascii="Arial" w:eastAsiaTheme="minorHAnsi" w:hAnsi="Arial" w:cs="Arial"/>
          <w:lang w:eastAsia="ja-JP"/>
        </w:rPr>
        <w:t xml:space="preserve"> z </w:t>
      </w:r>
      <w:proofErr w:type="gramStart"/>
      <w:r w:rsidR="00FD1712">
        <w:rPr>
          <w:rFonts w:ascii="Arial" w:eastAsiaTheme="minorHAnsi" w:hAnsi="Arial" w:cs="Arial"/>
          <w:lang w:eastAsia="ja-JP"/>
        </w:rPr>
        <w:t>původními druhy</w:t>
      </w:r>
      <w:proofErr w:type="gramEnd"/>
      <w:r w:rsidR="00FD1712">
        <w:rPr>
          <w:rFonts w:ascii="Arial" w:eastAsiaTheme="minorHAnsi" w:hAnsi="Arial" w:cs="Arial"/>
          <w:lang w:eastAsia="ja-JP"/>
        </w:rPr>
        <w:t>, který si zpozdím a teprve potom hromadně mojí speciální fintou v texťáku přepíšu na „moje“ speciální druhy.</w:t>
      </w:r>
    </w:p>
    <w:p w:rsidR="00FD1712" w:rsidRDefault="00FD1712">
      <w:pPr>
        <w:rPr>
          <w:rFonts w:ascii="Arial" w:eastAsiaTheme="minorHAnsi" w:hAnsi="Arial" w:cs="Arial"/>
          <w:lang w:eastAsia="ja-JP"/>
        </w:rPr>
      </w:pPr>
      <w:r>
        <w:rPr>
          <w:rFonts w:ascii="Arial" w:eastAsiaTheme="minorHAnsi" w:hAnsi="Arial" w:cs="Arial"/>
          <w:lang w:eastAsia="ja-JP"/>
        </w:rPr>
        <w:t xml:space="preserve">Taktéž v texťáku odebírám číselné přípony pro varianty vlaků, které jsou způsobené jiným řazením, jinými obraty nebo jinými vjezdovými/odjezdovými kolejemi v určité dny </w:t>
      </w:r>
    </w:p>
    <w:p w:rsidR="00FD1712" w:rsidRDefault="00FD1712">
      <w:pPr>
        <w:rPr>
          <w:rFonts w:ascii="Arial" w:eastAsiaTheme="minorHAnsi" w:hAnsi="Arial" w:cs="Arial"/>
          <w:lang w:eastAsia="ja-JP"/>
        </w:rPr>
      </w:pPr>
      <w:r>
        <w:rPr>
          <w:rFonts w:ascii="Arial" w:eastAsiaTheme="minorHAnsi" w:hAnsi="Arial" w:cs="Arial"/>
          <w:lang w:eastAsia="ja-JP"/>
        </w:rPr>
        <w:t>(Ex141 100141 200141 300141).</w:t>
      </w:r>
    </w:p>
    <w:p w:rsidR="00C67F09" w:rsidRDefault="00C67F09">
      <w:pPr>
        <w:rPr>
          <w:rFonts w:ascii="Arial" w:eastAsiaTheme="minorHAnsi" w:hAnsi="Arial" w:cs="Arial"/>
          <w:lang w:eastAsia="ja-JP"/>
        </w:rPr>
      </w:pPr>
      <w:r>
        <w:rPr>
          <w:rFonts w:ascii="Arial" w:eastAsiaTheme="minorHAnsi" w:hAnsi="Arial" w:cs="Arial"/>
          <w:lang w:eastAsia="ja-JP"/>
        </w:rPr>
        <w:t xml:space="preserve">Další velkou změnou je implementace skrytých přejezdů za hlavními návěstidly. To jsem udělal z důvodu, aby vlaky vypravené ihned po postavení návěstidla neudělaly </w:t>
      </w:r>
      <w:proofErr w:type="spellStart"/>
      <w:r>
        <w:rPr>
          <w:rFonts w:ascii="Arial" w:eastAsiaTheme="minorHAnsi" w:hAnsi="Arial" w:cs="Arial"/>
          <w:lang w:eastAsia="ja-JP"/>
        </w:rPr>
        <w:t>třista</w:t>
      </w:r>
      <w:proofErr w:type="spellEnd"/>
      <w:r>
        <w:rPr>
          <w:rFonts w:ascii="Arial" w:eastAsiaTheme="minorHAnsi" w:hAnsi="Arial" w:cs="Arial"/>
          <w:lang w:eastAsia="ja-JP"/>
        </w:rPr>
        <w:t xml:space="preserve"> z místa. Zpoždění </w:t>
      </w:r>
      <w:proofErr w:type="spellStart"/>
      <w:r>
        <w:rPr>
          <w:rFonts w:ascii="Arial" w:eastAsiaTheme="minorHAnsi" w:hAnsi="Arial" w:cs="Arial"/>
          <w:lang w:eastAsia="ja-JP"/>
        </w:rPr>
        <w:t>předzváněcí</w:t>
      </w:r>
      <w:proofErr w:type="spellEnd"/>
      <w:r>
        <w:rPr>
          <w:rFonts w:ascii="Arial" w:eastAsiaTheme="minorHAnsi" w:hAnsi="Arial" w:cs="Arial"/>
          <w:lang w:eastAsia="ja-JP"/>
        </w:rPr>
        <w:t xml:space="preserve"> dobou přičítám časové prodlevě, které vzniká provedením </w:t>
      </w:r>
      <w:proofErr w:type="spellStart"/>
      <w:r>
        <w:rPr>
          <w:rFonts w:ascii="Arial" w:eastAsiaTheme="minorHAnsi" w:hAnsi="Arial" w:cs="Arial"/>
          <w:lang w:eastAsia="ja-JP"/>
        </w:rPr>
        <w:t>ůkonů</w:t>
      </w:r>
      <w:proofErr w:type="spellEnd"/>
      <w:r>
        <w:rPr>
          <w:rFonts w:ascii="Arial" w:eastAsiaTheme="minorHAnsi" w:hAnsi="Arial" w:cs="Arial"/>
          <w:lang w:eastAsia="ja-JP"/>
        </w:rPr>
        <w:t xml:space="preserve"> dopravce před odjezdem. Toto se týká i hlavních návěstidel z traťových kolejí. Vlak, který se blíží, zastavuje, </w:t>
      </w:r>
      <w:proofErr w:type="gramStart"/>
      <w:r>
        <w:rPr>
          <w:rFonts w:ascii="Arial" w:eastAsiaTheme="minorHAnsi" w:hAnsi="Arial" w:cs="Arial"/>
          <w:lang w:eastAsia="ja-JP"/>
        </w:rPr>
        <w:t>zastaví</w:t>
      </w:r>
      <w:proofErr w:type="gramEnd"/>
      <w:r>
        <w:rPr>
          <w:rFonts w:ascii="Arial" w:eastAsiaTheme="minorHAnsi" w:hAnsi="Arial" w:cs="Arial"/>
          <w:lang w:eastAsia="ja-JP"/>
        </w:rPr>
        <w:t xml:space="preserve"> před návěstidlem se </w:t>
      </w:r>
      <w:proofErr w:type="gramStart"/>
      <w:r>
        <w:rPr>
          <w:rFonts w:ascii="Arial" w:eastAsiaTheme="minorHAnsi" w:hAnsi="Arial" w:cs="Arial"/>
          <w:lang w:eastAsia="ja-JP"/>
        </w:rPr>
        <w:t>nerozjede</w:t>
      </w:r>
      <w:proofErr w:type="gramEnd"/>
      <w:r>
        <w:rPr>
          <w:rFonts w:ascii="Arial" w:eastAsiaTheme="minorHAnsi" w:hAnsi="Arial" w:cs="Arial"/>
          <w:lang w:eastAsia="ja-JP"/>
        </w:rPr>
        <w:t xml:space="preserve"> hned po postavení, ale až se zpožděním.</w:t>
      </w:r>
    </w:p>
    <w:p w:rsidR="00FD1712" w:rsidRDefault="00FD1712">
      <w:pPr>
        <w:rPr>
          <w:rFonts w:ascii="Arial" w:eastAsiaTheme="minorHAnsi" w:hAnsi="Arial" w:cs="Arial"/>
          <w:lang w:eastAsia="ja-JP"/>
        </w:rPr>
      </w:pPr>
      <w:r>
        <w:rPr>
          <w:rFonts w:ascii="Arial" w:eastAsiaTheme="minorHAnsi" w:hAnsi="Arial" w:cs="Arial"/>
          <w:lang w:eastAsia="ja-JP"/>
        </w:rPr>
        <w:lastRenderedPageBreak/>
        <w:t>Reliéf kolejiště mám přizpůsobený na rozlišení 2560x1440, tak aby byl staticky celý na jednom monitoru.</w:t>
      </w:r>
    </w:p>
    <w:p w:rsidR="00C67F09" w:rsidRDefault="00C67F09">
      <w:pPr>
        <w:rPr>
          <w:rFonts w:ascii="Arial" w:eastAsiaTheme="minorHAnsi" w:hAnsi="Arial" w:cs="Arial"/>
          <w:lang w:eastAsia="ja-JP"/>
        </w:rPr>
      </w:pPr>
      <w:r>
        <w:rPr>
          <w:rFonts w:ascii="Arial" w:eastAsiaTheme="minorHAnsi" w:hAnsi="Arial" w:cs="Arial"/>
          <w:lang w:eastAsia="ja-JP"/>
        </w:rPr>
        <w:t>Dále ještě pár jiných úprav a změn.</w:t>
      </w:r>
    </w:p>
    <w:p w:rsidR="00C67F09" w:rsidRPr="007D0B35" w:rsidRDefault="00C67F09">
      <w:pPr>
        <w:rPr>
          <w:rFonts w:ascii="Arial" w:hAnsi="Arial" w:cs="Arial"/>
          <w:lang w:eastAsia="ja-JP"/>
        </w:rPr>
      </w:pPr>
      <w:r>
        <w:rPr>
          <w:rFonts w:ascii="Arial" w:eastAsiaTheme="minorHAnsi" w:hAnsi="Arial" w:cs="Arial"/>
          <w:lang w:eastAsia="ja-JP"/>
        </w:rPr>
        <w:t xml:space="preserve">Samozřejmě, toho, koho mé úpravy nezajímají, může si vybrat </w:t>
      </w:r>
      <w:proofErr w:type="spellStart"/>
      <w:r>
        <w:rPr>
          <w:rFonts w:ascii="Arial" w:eastAsiaTheme="minorHAnsi" w:hAnsi="Arial" w:cs="Arial"/>
          <w:lang w:eastAsia="ja-JP"/>
        </w:rPr>
        <w:t>sirový</w:t>
      </w:r>
      <w:proofErr w:type="spellEnd"/>
      <w:r>
        <w:rPr>
          <w:rFonts w:ascii="Arial" w:eastAsiaTheme="minorHAnsi" w:hAnsi="Arial" w:cs="Arial"/>
          <w:lang w:eastAsia="ja-JP"/>
        </w:rPr>
        <w:t xml:space="preserve"> grafikon a implementovat do své Prahy.</w:t>
      </w:r>
    </w:p>
    <w:sectPr w:rsidR="00C67F09" w:rsidRPr="007D0B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EEC"/>
    <w:rsid w:val="0058451F"/>
    <w:rsid w:val="00593EEC"/>
    <w:rsid w:val="005E5371"/>
    <w:rsid w:val="007D0B35"/>
    <w:rsid w:val="008C5AE0"/>
    <w:rsid w:val="00C67F09"/>
    <w:rsid w:val="00CC43B0"/>
    <w:rsid w:val="00DF1E11"/>
    <w:rsid w:val="00FD1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MS Mincho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MS Mincho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482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SpitiPater</dc:creator>
  <cp:lastModifiedBy>SpitiPater</cp:lastModifiedBy>
  <cp:revision>4</cp:revision>
  <dcterms:created xsi:type="dcterms:W3CDTF">2020-12-24T11:29:00Z</dcterms:created>
  <dcterms:modified xsi:type="dcterms:W3CDTF">2020-12-24T13:02:00Z</dcterms:modified>
</cp:coreProperties>
</file>